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A0" w:rsidRPr="00EF69A0" w:rsidRDefault="00A65991" w:rsidP="009A2BCE">
      <w:pPr>
        <w:framePr w:w="5071" w:hSpace="180" w:wrap="around" w:vAnchor="text" w:hAnchor="page" w:x="6346" w:y="-308"/>
        <w:widowControl w:val="0"/>
        <w:suppressAutoHyphens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="00EF69A0"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Default="00EF69A0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383C4A" w:rsidRDefault="00EF69A0" w:rsidP="00383C4A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FF19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15.12.2022 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F19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234</w:t>
      </w:r>
      <w:bookmarkStart w:id="0" w:name="_GoBack"/>
      <w:bookmarkEnd w:id="0"/>
    </w:p>
    <w:p w:rsidR="005A60C2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3C4A" w:rsidRDefault="00383C4A" w:rsidP="0038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2BCE" w:rsidRDefault="009A2BCE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D84" w:rsidRDefault="003F0D84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609" w:rsidRDefault="00CB0609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069" w:rsidRPr="00CB0609" w:rsidRDefault="00891069" w:rsidP="00CB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>ОПОВЕЩЕНИЕ О НАЗНАЧЕНИИ ОБЩЕСТВЕННЫХ</w:t>
      </w:r>
      <w:r w:rsidR="002C4F6E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Pr="00891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F6E">
        <w:rPr>
          <w:rFonts w:ascii="Times New Roman" w:hAnsi="Times New Roman" w:cs="Times New Roman"/>
          <w:b/>
          <w:sz w:val="28"/>
          <w:szCs w:val="28"/>
        </w:rPr>
        <w:t>О ВНЕСЕНИИ</w:t>
      </w:r>
      <w:r w:rsidR="00B4692E">
        <w:rPr>
          <w:rFonts w:ascii="Times New Roman" w:hAnsi="Times New Roman" w:cs="Times New Roman"/>
          <w:b/>
          <w:sz w:val="28"/>
          <w:szCs w:val="28"/>
        </w:rPr>
        <w:t xml:space="preserve"> ИЗМЕНЕНИЙ </w:t>
      </w:r>
      <w:r w:rsidR="002C4F6E">
        <w:rPr>
          <w:rFonts w:ascii="Times New Roman" w:hAnsi="Times New Roman" w:cs="Times New Roman"/>
          <w:b/>
          <w:sz w:val="28"/>
          <w:szCs w:val="28"/>
        </w:rPr>
        <w:t xml:space="preserve">В ПРОЕКТ МЕЖЕВАНИЯ ТЕРРИТОРИИ, ПОДГОТОВЛЕННЫЙ В СОСТАВЕ </w:t>
      </w:r>
      <w:r w:rsidRPr="00891069">
        <w:rPr>
          <w:rFonts w:ascii="Times New Roman" w:hAnsi="Times New Roman" w:cs="Times New Roman"/>
          <w:b/>
          <w:sz w:val="28"/>
          <w:szCs w:val="28"/>
        </w:rPr>
        <w:t>ДОКУМЕ</w:t>
      </w:r>
      <w:r w:rsidR="002C4F6E">
        <w:rPr>
          <w:rFonts w:ascii="Times New Roman" w:hAnsi="Times New Roman" w:cs="Times New Roman"/>
          <w:b/>
          <w:sz w:val="28"/>
          <w:szCs w:val="28"/>
        </w:rPr>
        <w:t>НТАЦИИ</w:t>
      </w:r>
      <w:r w:rsidR="003D3B29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</w:t>
      </w:r>
      <w:r w:rsidR="00823C64">
        <w:rPr>
          <w:rFonts w:ascii="Times New Roman" w:hAnsi="Times New Roman" w:cs="Times New Roman"/>
          <w:b/>
          <w:sz w:val="28"/>
          <w:szCs w:val="28"/>
        </w:rPr>
        <w:t xml:space="preserve">И ПО УЛИЦЕ </w:t>
      </w:r>
      <w:r w:rsidR="00CB0609">
        <w:rPr>
          <w:rFonts w:ascii="Times New Roman" w:hAnsi="Times New Roman" w:cs="Times New Roman"/>
          <w:b/>
          <w:sz w:val="28"/>
          <w:szCs w:val="28"/>
        </w:rPr>
        <w:t>ОСТУЖЕВА</w:t>
      </w:r>
      <w:r w:rsidR="003D3B29" w:rsidRPr="003D3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Default="003D3B29" w:rsidP="00CB0609">
      <w:pPr>
        <w:autoSpaceDE w:val="0"/>
        <w:autoSpaceDN w:val="0"/>
        <w:adjustRightInd w:val="0"/>
        <w:spacing w:before="240"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C521F"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CB0609" w:rsidRDefault="00CB0609" w:rsidP="00CB0609">
      <w:pPr>
        <w:autoSpaceDE w:val="0"/>
        <w:autoSpaceDN w:val="0"/>
        <w:adjustRightInd w:val="0"/>
        <w:spacing w:before="240"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83C4A" w:rsidRPr="00383C4A" w:rsidRDefault="00383C4A" w:rsidP="00383C4A">
      <w:pPr>
        <w:autoSpaceDE w:val="0"/>
        <w:autoSpaceDN w:val="0"/>
        <w:adjustRightInd w:val="0"/>
        <w:spacing w:after="0" w:line="324" w:lineRule="auto"/>
        <w:jc w:val="right"/>
        <w:rPr>
          <w:rFonts w:ascii="Times New Roman" w:hAnsi="Times New Roman" w:cs="Times New Roman"/>
          <w:sz w:val="10"/>
          <w:szCs w:val="10"/>
        </w:rPr>
      </w:pP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На </w:t>
      </w:r>
      <w:r>
        <w:rPr>
          <w:rFonts w:eastAsiaTheme="minorHAnsi"/>
          <w:b w:val="0"/>
          <w:bCs w:val="0"/>
        </w:rPr>
        <w:t>общественные обсуждения представля</w:t>
      </w:r>
      <w:r w:rsidR="00CB0609">
        <w:rPr>
          <w:rFonts w:eastAsiaTheme="minorHAnsi"/>
          <w:b w:val="0"/>
          <w:bCs w:val="0"/>
        </w:rPr>
        <w:t>е</w:t>
      </w:r>
      <w:r>
        <w:rPr>
          <w:rFonts w:eastAsiaTheme="minorHAnsi"/>
          <w:b w:val="0"/>
          <w:bCs w:val="0"/>
        </w:rPr>
        <w:t xml:space="preserve">тся </w:t>
      </w:r>
      <w:r w:rsidR="00891069">
        <w:rPr>
          <w:rFonts w:eastAsiaTheme="minorHAnsi"/>
          <w:b w:val="0"/>
          <w:bCs w:val="0"/>
        </w:rPr>
        <w:t>проект</w:t>
      </w:r>
      <w:r w:rsidR="00891069" w:rsidRPr="00891069">
        <w:rPr>
          <w:rFonts w:eastAsiaTheme="minorHAnsi"/>
          <w:b w:val="0"/>
          <w:bCs w:val="0"/>
        </w:rPr>
        <w:t xml:space="preserve"> меже</w:t>
      </w:r>
      <w:r w:rsidR="00891069">
        <w:rPr>
          <w:rFonts w:eastAsiaTheme="minorHAnsi"/>
          <w:b w:val="0"/>
          <w:bCs w:val="0"/>
        </w:rPr>
        <w:t xml:space="preserve">вания территории, </w:t>
      </w:r>
      <w:r w:rsidR="00CB0609">
        <w:rPr>
          <w:rFonts w:eastAsiaTheme="minorHAnsi"/>
          <w:b w:val="0"/>
          <w:bCs w:val="0"/>
        </w:rPr>
        <w:t>подготовленный</w:t>
      </w:r>
      <w:r w:rsidR="00891069" w:rsidRPr="00891069">
        <w:rPr>
          <w:rFonts w:eastAsiaTheme="minorHAnsi"/>
          <w:b w:val="0"/>
          <w:bCs w:val="0"/>
        </w:rPr>
        <w:t xml:space="preserve"> в составе документации </w:t>
      </w:r>
      <w:r w:rsidR="003D3B29" w:rsidRPr="003D3B29">
        <w:rPr>
          <w:rFonts w:eastAsiaTheme="minorHAnsi"/>
          <w:b w:val="0"/>
          <w:bCs w:val="0"/>
        </w:rPr>
        <w:t xml:space="preserve">по планировке территории </w:t>
      </w:r>
      <w:r w:rsidR="00CB0609">
        <w:rPr>
          <w:rFonts w:eastAsiaTheme="minorHAnsi"/>
          <w:b w:val="0"/>
          <w:bCs w:val="0"/>
        </w:rPr>
        <w:t>по улице Остужева</w:t>
      </w:r>
      <w:r w:rsidR="003D3B29" w:rsidRPr="003D3B29">
        <w:rPr>
          <w:rFonts w:eastAsiaTheme="minorHAnsi"/>
          <w:b w:val="0"/>
          <w:bCs w:val="0"/>
        </w:rPr>
        <w:t xml:space="preserve"> </w:t>
      </w:r>
      <w:r w:rsidR="00891069" w:rsidRPr="00891069">
        <w:rPr>
          <w:rFonts w:eastAsiaTheme="minorHAnsi"/>
          <w:b w:val="0"/>
          <w:bCs w:val="0"/>
        </w:rPr>
        <w:t>в городском округе город Воронеж</w:t>
      </w:r>
      <w:r>
        <w:rPr>
          <w:rFonts w:eastAsiaTheme="minorHAnsi"/>
          <w:b w:val="0"/>
          <w:bCs w:val="0"/>
        </w:rPr>
        <w:t>.</w:t>
      </w:r>
    </w:p>
    <w:p w:rsidR="00B46CF9" w:rsidRDefault="00B46CF9" w:rsidP="003F0D8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Срок проведения общественных обсуждений </w:t>
      </w:r>
      <w:r w:rsidR="009A2BCE">
        <w:rPr>
          <w:rFonts w:eastAsiaTheme="minorHAnsi"/>
          <w:b w:val="0"/>
          <w:bCs w:val="0"/>
        </w:rPr>
        <w:t>–</w:t>
      </w:r>
      <w:r w:rsidR="00CA7A0B">
        <w:rPr>
          <w:rFonts w:eastAsiaTheme="minorHAnsi"/>
          <w:b w:val="0"/>
          <w:bCs w:val="0"/>
        </w:rPr>
        <w:t xml:space="preserve"> с 20.12.2022                   по 20.01.2023</w:t>
      </w:r>
      <w:r>
        <w:rPr>
          <w:rFonts w:eastAsiaTheme="minorHAnsi"/>
          <w:b w:val="0"/>
          <w:bCs w:val="0"/>
        </w:rPr>
        <w:t>.</w:t>
      </w: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 w:rsidRPr="000C6CA4">
        <w:rPr>
          <w:rFonts w:eastAsiaTheme="minorHAnsi"/>
          <w:b w:val="0"/>
          <w:bCs w:val="0"/>
        </w:rPr>
        <w:t>Экспозици</w:t>
      </w:r>
      <w:r>
        <w:rPr>
          <w:rFonts w:eastAsiaTheme="minorHAnsi"/>
          <w:b w:val="0"/>
          <w:bCs w:val="0"/>
        </w:rPr>
        <w:t>я проект</w:t>
      </w:r>
      <w:r w:rsidR="005E6F33">
        <w:rPr>
          <w:rFonts w:eastAsiaTheme="minorHAnsi"/>
          <w:b w:val="0"/>
          <w:bCs w:val="0"/>
        </w:rPr>
        <w:t>а</w:t>
      </w:r>
      <w:r>
        <w:rPr>
          <w:rFonts w:eastAsiaTheme="minorHAnsi"/>
          <w:b w:val="0"/>
          <w:bCs w:val="0"/>
        </w:rPr>
        <w:t xml:space="preserve"> представлена на информационном ресурсе «Активный электронный гражданин</w:t>
      </w:r>
      <w:r w:rsidRPr="00D1000B">
        <w:rPr>
          <w:rFonts w:eastAsiaTheme="minorHAnsi"/>
          <w:b w:val="0"/>
          <w:bCs w:val="0"/>
        </w:rPr>
        <w:t xml:space="preserve">» </w:t>
      </w:r>
      <w:r w:rsidRPr="00D1000B">
        <w:rPr>
          <w:b w:val="0"/>
        </w:rPr>
        <w:t>(e-active.govvrn.ru)</w:t>
      </w:r>
      <w:r>
        <w:rPr>
          <w:b w:val="0"/>
        </w:rPr>
        <w:t xml:space="preserve"> в информационно-телекоммуникационной сети </w:t>
      </w:r>
      <w:r w:rsidR="00241C45">
        <w:rPr>
          <w:b w:val="0"/>
        </w:rPr>
        <w:t>«</w:t>
      </w:r>
      <w:r>
        <w:rPr>
          <w:b w:val="0"/>
        </w:rPr>
        <w:t>Интернет</w:t>
      </w:r>
      <w:r w:rsidR="00241C45">
        <w:rPr>
          <w:b w:val="0"/>
        </w:rPr>
        <w:t>»</w:t>
      </w:r>
      <w:r>
        <w:rPr>
          <w:b w:val="0"/>
        </w:rPr>
        <w:t xml:space="preserve"> с </w:t>
      </w:r>
      <w:r w:rsidR="00CA7A0B">
        <w:rPr>
          <w:b w:val="0"/>
        </w:rPr>
        <w:t xml:space="preserve">27.12.2022 </w:t>
      </w:r>
      <w:r>
        <w:rPr>
          <w:b w:val="0"/>
        </w:rPr>
        <w:t xml:space="preserve"> </w:t>
      </w:r>
      <w:r w:rsidR="00B83F7D">
        <w:rPr>
          <w:b w:val="0"/>
        </w:rPr>
        <w:t xml:space="preserve">по </w:t>
      </w:r>
      <w:r w:rsidR="00CA7A0B">
        <w:rPr>
          <w:b w:val="0"/>
        </w:rPr>
        <w:t>16.01.2023</w:t>
      </w:r>
      <w:r w:rsidR="00B83F7D">
        <w:rPr>
          <w:b w:val="0"/>
        </w:rPr>
        <w:t>.</w:t>
      </w: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>
        <w:rPr>
          <w:b w:val="0"/>
        </w:rPr>
        <w:t>В период размещения</w:t>
      </w:r>
      <w:r w:rsidR="003F0D84">
        <w:rPr>
          <w:b w:val="0"/>
        </w:rPr>
        <w:t xml:space="preserve"> экспозиции</w:t>
      </w:r>
      <w:r>
        <w:rPr>
          <w:b w:val="0"/>
        </w:rPr>
        <w:t xml:space="preserve"> проект</w:t>
      </w:r>
      <w:r w:rsidR="005E6F33">
        <w:rPr>
          <w:b w:val="0"/>
        </w:rPr>
        <w:t>а</w:t>
      </w:r>
      <w:r>
        <w:rPr>
          <w:b w:val="0"/>
        </w:rPr>
        <w:t xml:space="preserve"> </w:t>
      </w:r>
      <w:r>
        <w:rPr>
          <w:rFonts w:eastAsiaTheme="minorHAnsi"/>
          <w:b w:val="0"/>
          <w:bCs w:val="0"/>
        </w:rPr>
        <w:t>на информационном ресурсе «Активный электронный гражданин</w:t>
      </w:r>
      <w:r w:rsidRPr="00D1000B">
        <w:rPr>
          <w:rFonts w:eastAsiaTheme="minorHAnsi"/>
          <w:b w:val="0"/>
          <w:bCs w:val="0"/>
        </w:rPr>
        <w:t xml:space="preserve">» </w:t>
      </w:r>
      <w:r w:rsidRPr="00D1000B">
        <w:rPr>
          <w:b w:val="0"/>
        </w:rPr>
        <w:t>(e-active.govvrn.ru)</w:t>
      </w:r>
      <w:r>
        <w:rPr>
          <w:b w:val="0"/>
        </w:rPr>
        <w:t xml:space="preserve"> участники общественных обсуждений имеют право вносить предложе</w:t>
      </w:r>
      <w:r w:rsidR="00B83F7D">
        <w:rPr>
          <w:b w:val="0"/>
        </w:rPr>
        <w:t>ни</w:t>
      </w:r>
      <w:r w:rsidR="0050007C">
        <w:rPr>
          <w:b w:val="0"/>
        </w:rPr>
        <w:t>я и замечания, касающиеся так</w:t>
      </w:r>
      <w:r w:rsidR="005E6F33">
        <w:rPr>
          <w:b w:val="0"/>
        </w:rPr>
        <w:t>ого</w:t>
      </w:r>
      <w:r>
        <w:rPr>
          <w:b w:val="0"/>
        </w:rPr>
        <w:t xml:space="preserve"> проект</w:t>
      </w:r>
      <w:r w:rsidR="005E6F33">
        <w:rPr>
          <w:b w:val="0"/>
        </w:rPr>
        <w:t>а</w:t>
      </w:r>
      <w:r>
        <w:rPr>
          <w:b w:val="0"/>
        </w:rPr>
        <w:t xml:space="preserve">: </w:t>
      </w: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1. </w:t>
      </w:r>
      <w:r>
        <w:rPr>
          <w:rFonts w:eastAsiaTheme="minorHAnsi"/>
          <w:b w:val="0"/>
          <w:bCs w:val="0"/>
        </w:rPr>
        <w:t>Посредством заполнения формы обратной связи на информационном ресурсе.</w:t>
      </w:r>
    </w:p>
    <w:p w:rsidR="00B46CF9" w:rsidRPr="00186E50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186E50">
        <w:rPr>
          <w:rFonts w:cs="Tahoma"/>
          <w:b w:val="0"/>
          <w:kern w:val="3"/>
          <w:lang w:val="de-DE" w:eastAsia="ja-JP" w:bidi="fa-IR"/>
        </w:rPr>
        <w:t>(</w:t>
      </w:r>
      <w:hyperlink r:id="rId7" w:history="1">
        <w:r w:rsidRPr="00186E50">
          <w:rPr>
            <w:rFonts w:cs="Tahoma"/>
            <w:b w:val="0"/>
            <w:color w:val="00000A"/>
            <w:kern w:val="3"/>
            <w:lang w:val="de-DE" w:eastAsia="ja-JP" w:bidi="fa-IR"/>
          </w:rPr>
          <w:t>reception.voronezh-city.ru</w:t>
        </w:r>
      </w:hyperlink>
      <w:r w:rsidRPr="00186E50">
        <w:rPr>
          <w:rFonts w:cs="Tahoma"/>
          <w:b w:val="0"/>
          <w:kern w:val="3"/>
          <w:lang w:val="de-DE" w:eastAsia="ja-JP" w:bidi="fa-IR"/>
        </w:rPr>
        <w:t>)</w:t>
      </w:r>
      <w:r>
        <w:rPr>
          <w:rFonts w:cs="Tahoma"/>
          <w:b w:val="0"/>
          <w:kern w:val="3"/>
          <w:lang w:eastAsia="ja-JP" w:bidi="fa-IR"/>
        </w:rPr>
        <w:t>.</w:t>
      </w:r>
    </w:p>
    <w:p w:rsidR="00B46CF9" w:rsidRDefault="00B46CF9" w:rsidP="00B83F7D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000B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письменной форме </w:t>
      </w:r>
      <w:r w:rsidR="00891069">
        <w:rPr>
          <w:rFonts w:ascii="Times New Roman" w:hAnsi="Times New Roman" w:cs="Times New Roman"/>
          <w:sz w:val="28"/>
          <w:szCs w:val="28"/>
          <w:lang w:eastAsia="ru-RU"/>
        </w:rPr>
        <w:t>или в форме электронного документа в адрес организатора общественных обсуждений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1D42" w:rsidRPr="00770550" w:rsidRDefault="00A01D42" w:rsidP="00A01D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1573B4" w:rsidRPr="00A01D42" w:rsidRDefault="001573B4" w:rsidP="00A01D42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</w:t>
      </w:r>
      <w:r w:rsidR="00A01D4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1573B4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</w:t>
      </w:r>
      <w:r w:rsidRPr="00A01D42">
        <w:rPr>
          <w:rFonts w:ascii="Times New Roman" w:hAnsi="Times New Roman" w:cs="Times New Roman"/>
          <w:sz w:val="28"/>
          <w:szCs w:val="28"/>
          <w:lang w:eastAsia="ru-RU"/>
        </w:rPr>
        <w:t>объекты капитального строительства, помещения, являющиеся частью указанных объектов капитального строительства.</w:t>
      </w:r>
    </w:p>
    <w:p w:rsidR="00A01D42" w:rsidRDefault="00A01D42" w:rsidP="00A01D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D42">
        <w:rPr>
          <w:rFonts w:ascii="Times New Roman" w:hAnsi="Times New Roman" w:cs="Times New Roman"/>
          <w:sz w:val="28"/>
          <w:szCs w:val="28"/>
        </w:rPr>
        <w:t xml:space="preserve">Консультирование участников общественных обсуждений </w:t>
      </w:r>
      <w:r w:rsidR="005E6F33">
        <w:rPr>
          <w:rFonts w:ascii="Times New Roman" w:hAnsi="Times New Roman" w:cs="Times New Roman"/>
          <w:sz w:val="28"/>
          <w:szCs w:val="28"/>
        </w:rPr>
        <w:t>по рассматриваемому проекту</w:t>
      </w:r>
      <w:r w:rsidRPr="00A01D42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A01D42">
        <w:rPr>
          <w:rFonts w:ascii="Times New Roman" w:hAnsi="Times New Roman" w:cs="Times New Roman"/>
          <w:sz w:val="28"/>
          <w:szCs w:val="28"/>
        </w:rPr>
        <w:t xml:space="preserve">и застройке городского округа город Воронеж. </w:t>
      </w:r>
    </w:p>
    <w:p w:rsidR="00A01D42" w:rsidRPr="00A01D42" w:rsidRDefault="00A01D42" w:rsidP="00A01D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1D42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A01D42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A01D42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A01D42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A01D42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A01D42">
        <w:rPr>
          <w:rFonts w:ascii="Times New Roman" w:eastAsia="Calibri" w:hAnsi="Times New Roman" w:cs="Times New Roman"/>
          <w:sz w:val="28"/>
          <w:szCs w:val="28"/>
        </w:rPr>
        <w:t>город Воронеж); тел.: (473) 228-36-69, (473) 228-37-46;</w:t>
      </w:r>
      <w:r w:rsidRPr="00A01D4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A01D42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A01D42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A01D42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A01D42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A01D42">
        <w:rPr>
          <w:rFonts w:ascii="Times New Roman" w:hAnsi="Times New Roman" w:cs="Times New Roman"/>
          <w:sz w:val="28"/>
          <w:szCs w:val="28"/>
        </w:rPr>
        <w:t xml:space="preserve">, </w:t>
      </w:r>
      <w:r w:rsidRPr="00A01D42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B46CF9" w:rsidRDefault="00B46CF9" w:rsidP="00A01D42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D42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1573B4" w:rsidRPr="00A01D42">
        <w:rPr>
          <w:rFonts w:ascii="Times New Roman" w:hAnsi="Times New Roman" w:cs="Times New Roman"/>
          <w:bCs/>
          <w:sz w:val="28"/>
          <w:szCs w:val="28"/>
        </w:rPr>
        <w:t>ам</w:t>
      </w:r>
      <w:r w:rsidRPr="00A01D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1D42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01D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01D42">
        <w:rPr>
          <w:rFonts w:ascii="Times New Roman" w:hAnsi="Times New Roman" w:cs="Times New Roman"/>
          <w:sz w:val="28"/>
          <w:szCs w:val="28"/>
        </w:rPr>
        <w:t xml:space="preserve">), </w:t>
      </w:r>
      <w:r w:rsidR="00891069" w:rsidRPr="00A01D42">
        <w:rPr>
          <w:rFonts w:ascii="Times New Roman" w:hAnsi="Times New Roman" w:cs="Times New Roman"/>
          <w:sz w:val="28"/>
          <w:szCs w:val="28"/>
        </w:rPr>
        <w:t xml:space="preserve">на </w:t>
      </w:r>
      <w:r w:rsidRPr="00A01D42">
        <w:rPr>
          <w:rFonts w:ascii="Times New Roman" w:hAnsi="Times New Roman" w:cs="Times New Roman"/>
          <w:sz w:val="28"/>
          <w:szCs w:val="28"/>
        </w:rPr>
        <w:t>информационном ресурсе «Активный электронный гражданин</w:t>
      </w:r>
      <w:r w:rsidRPr="00222AA9">
        <w:rPr>
          <w:rFonts w:ascii="Times New Roman" w:hAnsi="Times New Roman" w:cs="Times New Roman"/>
          <w:sz w:val="28"/>
          <w:szCs w:val="28"/>
        </w:rPr>
        <w:t>» (e-active.govvrn.ru)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22907">
        <w:rPr>
          <w:rFonts w:ascii="Times New Roman" w:hAnsi="Times New Roman" w:cs="Times New Roman"/>
          <w:sz w:val="28"/>
          <w:szCs w:val="28"/>
        </w:rPr>
        <w:t>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B46CF9" w:rsidRDefault="00B46CF9" w:rsidP="00B8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BCE" w:rsidRDefault="009A2BCE" w:rsidP="00B8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D42" w:rsidRDefault="00A01D42" w:rsidP="00B8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069" w:rsidRDefault="00891069" w:rsidP="00BC38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обязанности</w:t>
      </w:r>
    </w:p>
    <w:p w:rsidR="00BC3825" w:rsidRPr="00BC3825" w:rsidRDefault="00891069" w:rsidP="00BC38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р</w:t>
      </w:r>
      <w:r w:rsidR="00BC3825"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уководител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я</w:t>
      </w:r>
      <w:r w:rsidR="00BC3825"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управления </w:t>
      </w:r>
    </w:p>
    <w:p w:rsidR="005C35B0" w:rsidRPr="009A2BCE" w:rsidRDefault="00BC3825" w:rsidP="009A2BC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главного архитектора                                 </w:t>
      </w:r>
      <w:r w:rsidR="00DC409F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                     </w:t>
      </w:r>
      <w:r w:rsidR="009440C7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   </w:t>
      </w:r>
      <w:r w:rsidR="009A2BCE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</w:t>
      </w:r>
      <w:r w:rsidR="00891069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</w:t>
      </w:r>
      <w:r w:rsidR="00823C64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Г.Ю. Чурсанов</w:t>
      </w:r>
    </w:p>
    <w:sectPr w:rsidR="005C35B0" w:rsidRPr="009A2BCE" w:rsidSect="00A01D42">
      <w:headerReference w:type="default" r:id="rId10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0E" w:rsidRDefault="0053200E" w:rsidP="00DC409F">
      <w:pPr>
        <w:spacing w:after="0" w:line="240" w:lineRule="auto"/>
      </w:pPr>
      <w:r>
        <w:separator/>
      </w:r>
    </w:p>
  </w:endnote>
  <w:endnote w:type="continuationSeparator" w:id="0">
    <w:p w:rsidR="0053200E" w:rsidRDefault="0053200E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0E" w:rsidRDefault="0053200E" w:rsidP="00DC409F">
      <w:pPr>
        <w:spacing w:after="0" w:line="240" w:lineRule="auto"/>
      </w:pPr>
      <w:r>
        <w:separator/>
      </w:r>
    </w:p>
  </w:footnote>
  <w:footnote w:type="continuationSeparator" w:id="0">
    <w:p w:rsidR="0053200E" w:rsidRDefault="0053200E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DC409F" w:rsidRDefault="00FF19BF">
    <w:pPr>
      <w:pStyle w:val="a7"/>
      <w:jc w:val="center"/>
      <w:rPr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DC409F" w:rsidRPr="00DC409F">
          <w:rPr>
            <w:sz w:val="24"/>
            <w:szCs w:val="24"/>
          </w:rPr>
          <w:fldChar w:fldCharType="begin"/>
        </w:r>
        <w:r w:rsidR="00DC409F" w:rsidRPr="00DC409F">
          <w:rPr>
            <w:sz w:val="24"/>
            <w:szCs w:val="24"/>
          </w:rPr>
          <w:instrText>PAGE   \* MERGEFORMAT</w:instrText>
        </w:r>
        <w:r w:rsidR="00DC409F" w:rsidRPr="00DC409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DC409F" w:rsidRPr="00DC409F">
          <w:rPr>
            <w:sz w:val="24"/>
            <w:szCs w:val="24"/>
          </w:rPr>
          <w:fldChar w:fldCharType="end"/>
        </w:r>
      </w:sdtContent>
    </w:sdt>
  </w:p>
  <w:p w:rsidR="00DC409F" w:rsidRDefault="00DC40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931BB"/>
    <w:rsid w:val="000C521F"/>
    <w:rsid w:val="000C6CA4"/>
    <w:rsid w:val="000D74FF"/>
    <w:rsid w:val="00154FC6"/>
    <w:rsid w:val="001573B4"/>
    <w:rsid w:val="00175FE1"/>
    <w:rsid w:val="001D26BA"/>
    <w:rsid w:val="00221F6E"/>
    <w:rsid w:val="00227794"/>
    <w:rsid w:val="002308CE"/>
    <w:rsid w:val="00232435"/>
    <w:rsid w:val="00241C45"/>
    <w:rsid w:val="002750DF"/>
    <w:rsid w:val="00295B28"/>
    <w:rsid w:val="002C4F6E"/>
    <w:rsid w:val="00311858"/>
    <w:rsid w:val="00315B30"/>
    <w:rsid w:val="0034024D"/>
    <w:rsid w:val="00383C4A"/>
    <w:rsid w:val="003B0C20"/>
    <w:rsid w:val="003D3B29"/>
    <w:rsid w:val="003F0D84"/>
    <w:rsid w:val="00452542"/>
    <w:rsid w:val="0048033A"/>
    <w:rsid w:val="00481921"/>
    <w:rsid w:val="00494249"/>
    <w:rsid w:val="004D3E4C"/>
    <w:rsid w:val="004E24C8"/>
    <w:rsid w:val="0050007C"/>
    <w:rsid w:val="0053200E"/>
    <w:rsid w:val="005354CE"/>
    <w:rsid w:val="0059660E"/>
    <w:rsid w:val="005A60C2"/>
    <w:rsid w:val="005B0395"/>
    <w:rsid w:val="005C35B0"/>
    <w:rsid w:val="005C62E4"/>
    <w:rsid w:val="005D65AE"/>
    <w:rsid w:val="005E6F33"/>
    <w:rsid w:val="005F2031"/>
    <w:rsid w:val="00605750"/>
    <w:rsid w:val="00607BC4"/>
    <w:rsid w:val="006B2AEF"/>
    <w:rsid w:val="006B6BC4"/>
    <w:rsid w:val="006D71B0"/>
    <w:rsid w:val="007B2541"/>
    <w:rsid w:val="007C4C57"/>
    <w:rsid w:val="007D02C5"/>
    <w:rsid w:val="00816674"/>
    <w:rsid w:val="00823C64"/>
    <w:rsid w:val="00891069"/>
    <w:rsid w:val="008A183D"/>
    <w:rsid w:val="008A391B"/>
    <w:rsid w:val="008F3325"/>
    <w:rsid w:val="009304F4"/>
    <w:rsid w:val="009440C7"/>
    <w:rsid w:val="009546AE"/>
    <w:rsid w:val="009A1ADC"/>
    <w:rsid w:val="009A2BCE"/>
    <w:rsid w:val="009A595E"/>
    <w:rsid w:val="009E0C70"/>
    <w:rsid w:val="00A01D42"/>
    <w:rsid w:val="00A14EC0"/>
    <w:rsid w:val="00A16DFB"/>
    <w:rsid w:val="00A65991"/>
    <w:rsid w:val="00A86909"/>
    <w:rsid w:val="00AE06AB"/>
    <w:rsid w:val="00AF7183"/>
    <w:rsid w:val="00B106ED"/>
    <w:rsid w:val="00B4692E"/>
    <w:rsid w:val="00B46CF9"/>
    <w:rsid w:val="00B77DCF"/>
    <w:rsid w:val="00B83F7D"/>
    <w:rsid w:val="00B867A0"/>
    <w:rsid w:val="00BC3825"/>
    <w:rsid w:val="00C00F93"/>
    <w:rsid w:val="00C010DC"/>
    <w:rsid w:val="00C67457"/>
    <w:rsid w:val="00C81C30"/>
    <w:rsid w:val="00CA7A0B"/>
    <w:rsid w:val="00CB0609"/>
    <w:rsid w:val="00DC409F"/>
    <w:rsid w:val="00DC46F0"/>
    <w:rsid w:val="00E6732A"/>
    <w:rsid w:val="00EB1C62"/>
    <w:rsid w:val="00EF69A0"/>
    <w:rsid w:val="00F22907"/>
    <w:rsid w:val="00F32033"/>
    <w:rsid w:val="00F9471C"/>
    <w:rsid w:val="00FF19BF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2022-11-25T13:34:00Z</cp:lastPrinted>
  <dcterms:created xsi:type="dcterms:W3CDTF">2022-12-19T08:05:00Z</dcterms:created>
  <dcterms:modified xsi:type="dcterms:W3CDTF">2022-12-19T08:05:00Z</dcterms:modified>
</cp:coreProperties>
</file>